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DC" w:rsidRDefault="00DE47C6" w:rsidP="00DE47C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Marijuana Prevention Task Force</w:t>
      </w:r>
    </w:p>
    <w:p w:rsidR="00DE47C6" w:rsidRDefault="00DE47C6" w:rsidP="00DE47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 for July 11, 2018</w:t>
      </w:r>
    </w:p>
    <w:p w:rsidR="00DE47C6" w:rsidRDefault="00DE47C6" w:rsidP="00DE47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Marijuana Toolkit Planning </w:t>
      </w:r>
    </w:p>
    <w:p w:rsidR="00DE47C6" w:rsidRDefault="00DE47C6" w:rsidP="00DE47C6">
      <w:pPr>
        <w:pStyle w:val="ListParagraph"/>
        <w:rPr>
          <w:sz w:val="28"/>
          <w:szCs w:val="28"/>
        </w:rPr>
      </w:pPr>
    </w:p>
    <w:p w:rsidR="00DE47C6" w:rsidRDefault="00DE47C6" w:rsidP="00DE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Timeline review month by month</w:t>
      </w:r>
    </w:p>
    <w:p w:rsidR="006C79DC" w:rsidRDefault="006C79DC" w:rsidP="00DE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Develop a plan to disseminate toolkit material</w:t>
      </w:r>
    </w:p>
    <w:p w:rsidR="00DE47C6" w:rsidRDefault="00DE47C6" w:rsidP="00DE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of toolkit contents</w:t>
      </w:r>
    </w:p>
    <w:p w:rsidR="00DE47C6" w:rsidRDefault="00DE47C6" w:rsidP="00DE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Implementation is tentatively scheduled for January 2019 </w:t>
      </w:r>
    </w:p>
    <w:p w:rsidR="00DE47C6" w:rsidRDefault="00DE47C6" w:rsidP="00DE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Develop a list of what needs to be done and/or researched (who will do what by when?)</w:t>
      </w:r>
    </w:p>
    <w:p w:rsidR="00DE47C6" w:rsidRDefault="00DE47C6" w:rsidP="00DE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Need to create lists of:</w:t>
      </w:r>
    </w:p>
    <w:p w:rsidR="006C79DC" w:rsidRPr="006C79DC" w:rsidRDefault="00DE47C6" w:rsidP="006C79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All printed newspapers serving Steuben County – free and paid – </w:t>
      </w:r>
      <w:r w:rsidR="006C79DC">
        <w:rPr>
          <w:sz w:val="28"/>
          <w:szCs w:val="28"/>
        </w:rPr>
        <w:t xml:space="preserve">printed </w:t>
      </w:r>
      <w:r>
        <w:rPr>
          <w:sz w:val="28"/>
          <w:szCs w:val="28"/>
        </w:rPr>
        <w:t>daily,</w:t>
      </w:r>
      <w:r w:rsidR="006C79DC">
        <w:rPr>
          <w:sz w:val="28"/>
          <w:szCs w:val="28"/>
        </w:rPr>
        <w:t xml:space="preserve"> weekly and monthly newspapers and enewsletters, other printed material such as shopper’s guides, Penny Savers etc.</w:t>
      </w:r>
    </w:p>
    <w:p w:rsidR="00DE47C6" w:rsidRDefault="006C79DC" w:rsidP="00DE47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Newsletters – businesses, Non-profits and schools</w:t>
      </w:r>
    </w:p>
    <w:p w:rsidR="006C79DC" w:rsidRDefault="006C79DC" w:rsidP="00DE47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School Facebook pages, yearbooks</w:t>
      </w:r>
    </w:p>
    <w:p w:rsidR="006C79DC" w:rsidRDefault="006C79DC" w:rsidP="00DE47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Health Fairs</w:t>
      </w:r>
    </w:p>
    <w:p w:rsidR="006C79DC" w:rsidRDefault="006C79DC" w:rsidP="00DE47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PTA’s </w:t>
      </w:r>
    </w:p>
    <w:p w:rsidR="006C79DC" w:rsidRDefault="006C79DC" w:rsidP="00DE47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Health Organizations – hospitals, Dr. Offices, Public Health </w:t>
      </w:r>
    </w:p>
    <w:p w:rsidR="006C79DC" w:rsidRDefault="006C79DC" w:rsidP="00DE47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Churches, Senior Centers, Civic Organizations</w:t>
      </w:r>
    </w:p>
    <w:p w:rsidR="00DE47C6" w:rsidRPr="00DE47C6" w:rsidRDefault="00DE47C6" w:rsidP="00DE47C6">
      <w:pPr>
        <w:pStyle w:val="ListParagraph"/>
        <w:ind w:left="1080"/>
        <w:rPr>
          <w:sz w:val="28"/>
          <w:szCs w:val="28"/>
        </w:rPr>
      </w:pPr>
    </w:p>
    <w:sectPr w:rsidR="00DE47C6" w:rsidRPr="00DE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3D5"/>
    <w:multiLevelType w:val="hybridMultilevel"/>
    <w:tmpl w:val="E34E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6DD1"/>
    <w:multiLevelType w:val="hybridMultilevel"/>
    <w:tmpl w:val="1E48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4757"/>
    <w:multiLevelType w:val="hybridMultilevel"/>
    <w:tmpl w:val="8F7629EC"/>
    <w:lvl w:ilvl="0" w:tplc="277AD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77024"/>
    <w:multiLevelType w:val="hybridMultilevel"/>
    <w:tmpl w:val="8E00002C"/>
    <w:lvl w:ilvl="0" w:tplc="24285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C6"/>
    <w:rsid w:val="0024416F"/>
    <w:rsid w:val="00392ADC"/>
    <w:rsid w:val="006C79DC"/>
    <w:rsid w:val="00D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25734-3521-4847-A05B-43B017B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McCumiskey</dc:creator>
  <cp:keywords/>
  <dc:description/>
  <cp:lastModifiedBy>Colleen Banik</cp:lastModifiedBy>
  <cp:revision>2</cp:revision>
  <dcterms:created xsi:type="dcterms:W3CDTF">2018-07-03T14:26:00Z</dcterms:created>
  <dcterms:modified xsi:type="dcterms:W3CDTF">2018-07-03T14:26:00Z</dcterms:modified>
</cp:coreProperties>
</file>